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94B13" w14:textId="1C3A2DA6" w:rsidR="00BC33EC" w:rsidRPr="00BC33EC" w:rsidRDefault="00BC33EC" w:rsidP="008A278E">
      <w:pPr>
        <w:spacing w:after="0" w:line="250" w:lineRule="atLeast"/>
        <w:rPr>
          <w:rFonts w:ascii="Geograph" w:eastAsia="Times New Roman" w:hAnsi="Geograph" w:cs="Times New Roman"/>
          <w:b/>
          <w:bCs/>
          <w:color w:val="000000"/>
        </w:rPr>
      </w:pPr>
      <w:r w:rsidRPr="00BC33EC">
        <w:rPr>
          <w:rFonts w:ascii="Geograph" w:eastAsia="Times New Roman" w:hAnsi="Geograph" w:cs="Times New Roman"/>
          <w:b/>
          <w:bCs/>
          <w:color w:val="000000"/>
        </w:rPr>
        <w:t>SAMPLE PERSONAL PAGE</w:t>
      </w:r>
    </w:p>
    <w:p w14:paraId="07994CB9" w14:textId="77777777" w:rsidR="00BC33EC" w:rsidRPr="00BC33EC" w:rsidRDefault="00BC33EC" w:rsidP="008A278E">
      <w:pPr>
        <w:spacing w:after="0" w:line="250" w:lineRule="atLeast"/>
        <w:rPr>
          <w:rFonts w:ascii="Geograph" w:eastAsia="Times New Roman" w:hAnsi="Geograph" w:cs="Times New Roman"/>
          <w:b/>
          <w:bCs/>
          <w:color w:val="000000"/>
        </w:rPr>
      </w:pPr>
    </w:p>
    <w:p w14:paraId="2F0BC0FF" w14:textId="37D1D306" w:rsidR="008A278E" w:rsidRPr="00BC33EC" w:rsidRDefault="008A278E" w:rsidP="008A278E">
      <w:pPr>
        <w:spacing w:after="0" w:line="250" w:lineRule="atLeast"/>
        <w:rPr>
          <w:rFonts w:ascii="Geograph" w:eastAsia="Times New Roman" w:hAnsi="Geograph" w:cs="Times New Roman"/>
          <w:color w:val="777777"/>
        </w:rPr>
      </w:pPr>
      <w:r w:rsidRPr="00BC33EC">
        <w:rPr>
          <w:rFonts w:ascii="Geograph" w:eastAsia="Times New Roman" w:hAnsi="Geograph" w:cs="Times New Roman"/>
          <w:b/>
          <w:bCs/>
          <w:color w:val="000000"/>
        </w:rPr>
        <w:t>Janet Rodriguez</w:t>
      </w:r>
      <w:r w:rsidRPr="00BC33EC">
        <w:rPr>
          <w:rFonts w:ascii="Geograph" w:eastAsia="Times New Roman" w:hAnsi="Geograph" w:cs="Times New Roman"/>
          <w:color w:val="000000"/>
        </w:rPr>
        <w:t> (janbarod@gmail.com)</w:t>
      </w:r>
      <w:proofErr w:type="spellStart"/>
      <w:r w:rsidRPr="00BC33EC">
        <w:rPr>
          <w:rFonts w:ascii="Geograph" w:eastAsia="Times New Roman" w:hAnsi="Geograph" w:cs="Times New Roman"/>
          <w:color w:val="777777"/>
        </w:rPr>
        <w:t>To:you</w:t>
      </w:r>
      <w:proofErr w:type="spellEnd"/>
      <w:r w:rsidRPr="00BC33EC">
        <w:rPr>
          <w:rFonts w:ascii="Geograph" w:eastAsia="Times New Roman" w:hAnsi="Geograph" w:cs="Times New Roman"/>
          <w:color w:val="777777"/>
        </w:rPr>
        <w:t> </w:t>
      </w:r>
      <w:r w:rsidRPr="00BC33EC">
        <w:rPr>
          <w:rFonts w:ascii="Geograph" w:eastAsia="Times New Roman" w:hAnsi="Geograph" w:cs="Times New Roman"/>
          <w:color w:val="0096EF"/>
        </w:rPr>
        <w:t>Details</w:t>
      </w:r>
    </w:p>
    <w:p w14:paraId="70F7B86C" w14:textId="77777777" w:rsidR="008A278E" w:rsidRPr="00BC33EC" w:rsidRDefault="008A278E" w:rsidP="008A278E">
      <w:pPr>
        <w:spacing w:after="0" w:line="240" w:lineRule="auto"/>
        <w:rPr>
          <w:rFonts w:ascii="Geograph" w:eastAsia="Times New Roman" w:hAnsi="Geograph" w:cs="Times New Roman"/>
          <w:color w:val="000000"/>
        </w:rPr>
      </w:pPr>
    </w:p>
    <w:p w14:paraId="6A6AF381" w14:textId="77777777" w:rsidR="008A278E" w:rsidRPr="00BC33EC" w:rsidRDefault="008A278E" w:rsidP="008A278E">
      <w:pPr>
        <w:spacing w:after="0" w:line="240" w:lineRule="auto"/>
        <w:rPr>
          <w:rFonts w:ascii="Geograph" w:eastAsia="Times New Roman" w:hAnsi="Geograph" w:cs="Times New Roman"/>
          <w:color w:val="000000"/>
        </w:rPr>
      </w:pPr>
    </w:p>
    <w:p w14:paraId="240C87D6" w14:textId="77777777" w:rsidR="008A278E" w:rsidRPr="00BC33EC" w:rsidRDefault="008A278E" w:rsidP="008A278E">
      <w:pPr>
        <w:spacing w:after="0" w:line="240" w:lineRule="auto"/>
        <w:rPr>
          <w:rFonts w:ascii="Geograph" w:eastAsia="Times New Roman" w:hAnsi="Geograph" w:cs="Times New Roman"/>
          <w:color w:val="000000"/>
        </w:rPr>
      </w:pPr>
      <w:r w:rsidRPr="00BC33EC">
        <w:rPr>
          <w:rFonts w:ascii="Geograph" w:eastAsia="Times New Roman" w:hAnsi="Geograph" w:cs="Times New Roman"/>
          <w:color w:val="000000"/>
        </w:rPr>
        <w:t>Here’s my personal story</w:t>
      </w:r>
    </w:p>
    <w:p w14:paraId="0FC3ECC5" w14:textId="77777777" w:rsidR="008A278E" w:rsidRPr="00BC33EC" w:rsidRDefault="008A278E" w:rsidP="008A278E">
      <w:pPr>
        <w:spacing w:after="0" w:line="240" w:lineRule="auto"/>
        <w:rPr>
          <w:rFonts w:ascii="Geograph" w:eastAsia="Times New Roman" w:hAnsi="Geograph" w:cs="Times New Roman"/>
          <w:color w:val="000000"/>
        </w:rPr>
      </w:pPr>
    </w:p>
    <w:p w14:paraId="6A5EF4BD" w14:textId="77777777" w:rsidR="008A278E" w:rsidRPr="00BC33EC" w:rsidRDefault="008A278E" w:rsidP="008A278E">
      <w:pPr>
        <w:spacing w:after="240" w:line="240" w:lineRule="auto"/>
        <w:ind w:left="626"/>
        <w:rPr>
          <w:rFonts w:ascii="Geograph" w:eastAsia="Times New Roman" w:hAnsi="Geograph" w:cs="Times New Roman"/>
          <w:color w:val="000000"/>
        </w:rPr>
      </w:pPr>
      <w:r w:rsidRPr="00BC33EC">
        <w:rPr>
          <w:rFonts w:ascii="Geograph" w:eastAsia="Times New Roman" w:hAnsi="Geograph" w:cs="Arial"/>
          <w:color w:val="000000"/>
        </w:rPr>
        <w:t>Thank you for visiting my personal fundraising page for Team Richard! Special thanks to those friends who have repeatedly supported our family team over the years! </w:t>
      </w:r>
    </w:p>
    <w:p w14:paraId="57DFF92F" w14:textId="77777777" w:rsidR="008A278E" w:rsidRPr="00BC33EC" w:rsidRDefault="008A278E" w:rsidP="008A278E">
      <w:pPr>
        <w:spacing w:after="240" w:line="240" w:lineRule="auto"/>
        <w:ind w:left="626"/>
        <w:rPr>
          <w:rFonts w:ascii="Geograph" w:eastAsia="Times New Roman" w:hAnsi="Geograph" w:cs="Times New Roman"/>
          <w:color w:val="000000"/>
        </w:rPr>
      </w:pPr>
      <w:r w:rsidRPr="00BC33EC">
        <w:rPr>
          <w:rFonts w:ascii="Geograph" w:eastAsia="Times New Roman" w:hAnsi="Geograph" w:cs="Arial"/>
          <w:color w:val="000000"/>
        </w:rPr>
        <w:t>As we walk for HOPE in 2020, here are my hopes; I HOPE even as Richard declines, his inner sparkle shines and he knows he is well loved. I HOPE my two amazing nephews, Grant and Geoffrey, will benefit from current progressive research leading to procedures/medicine that cures, limits, or transforms the ability to manage HD. I HOPE Participating in fundraising for HD shows my family and all families facing the challenge</w:t>
      </w:r>
      <w:bookmarkStart w:id="0" w:name="_GoBack"/>
      <w:bookmarkEnd w:id="0"/>
      <w:r w:rsidRPr="00BC33EC">
        <w:rPr>
          <w:rFonts w:ascii="Geograph" w:eastAsia="Times New Roman" w:hAnsi="Geograph" w:cs="Arial"/>
          <w:color w:val="000000"/>
        </w:rPr>
        <w:t>s of loved ones with HD that I CARE! </w:t>
      </w:r>
    </w:p>
    <w:p w14:paraId="466769F3" w14:textId="77777777" w:rsidR="008A278E" w:rsidRPr="00BC33EC" w:rsidRDefault="008A278E" w:rsidP="008A278E">
      <w:pPr>
        <w:spacing w:after="240" w:line="240" w:lineRule="auto"/>
        <w:ind w:left="626"/>
        <w:rPr>
          <w:rFonts w:ascii="Geograph" w:eastAsia="Times New Roman" w:hAnsi="Geograph" w:cs="Times New Roman"/>
          <w:color w:val="000000"/>
        </w:rPr>
      </w:pPr>
      <w:r w:rsidRPr="00BC33EC">
        <w:rPr>
          <w:rFonts w:ascii="Geograph" w:eastAsia="Times New Roman" w:hAnsi="Geograph" w:cs="Arial"/>
          <w:color w:val="000000"/>
        </w:rPr>
        <w:t>Huntington's Disease is considered a rare life-threatening neurodegenerative disease. Not many of us know someone with Huntington's Disease. Every once in a while, it may be featured on a medical TV series, but I haven't seen celebrities or wide spread campaigns bringing recognition to finding a cure. That leaves families and friends of loved ones to be ambassadors to  generate attention to the disease. Proceeds from the walk go toward </w:t>
      </w:r>
      <w:proofErr w:type="spellStart"/>
      <w:r w:rsidRPr="00BC33EC">
        <w:rPr>
          <w:rFonts w:ascii="Geograph" w:eastAsia="Times New Roman" w:hAnsi="Geograph" w:cs="Arial"/>
          <w:color w:val="000000"/>
        </w:rPr>
        <w:t>research,as</w:t>
      </w:r>
      <w:proofErr w:type="spellEnd"/>
      <w:r w:rsidRPr="00BC33EC">
        <w:rPr>
          <w:rFonts w:ascii="Geograph" w:eastAsia="Times New Roman" w:hAnsi="Geograph" w:cs="Arial"/>
          <w:color w:val="000000"/>
        </w:rPr>
        <w:t xml:space="preserve"> well as support for families who face supporting a loved one with HD.</w:t>
      </w:r>
    </w:p>
    <w:p w14:paraId="08585C02" w14:textId="77777777" w:rsidR="008A278E" w:rsidRPr="00BC33EC" w:rsidRDefault="008A278E" w:rsidP="008A278E">
      <w:pPr>
        <w:spacing w:after="240" w:line="240" w:lineRule="auto"/>
        <w:rPr>
          <w:rFonts w:ascii="Geograph" w:eastAsia="Times New Roman" w:hAnsi="Geograph" w:cs="Times New Roman"/>
          <w:color w:val="000000"/>
        </w:rPr>
      </w:pPr>
      <w:r w:rsidRPr="00BC33EC">
        <w:rPr>
          <w:rFonts w:ascii="Geograph" w:eastAsia="Times New Roman" w:hAnsi="Geograph" w:cs="Arial"/>
          <w:color w:val="000000"/>
        </w:rPr>
        <w:t>Please consider making a donation to a cause that is close to my heart by clicking on the donate button at the top of the page</w:t>
      </w:r>
    </w:p>
    <w:p w14:paraId="40CE6C34" w14:textId="77777777" w:rsidR="008A278E" w:rsidRPr="00BC33EC" w:rsidRDefault="008A278E" w:rsidP="008A278E">
      <w:pPr>
        <w:spacing w:after="250" w:line="456" w:lineRule="atLeast"/>
        <w:rPr>
          <w:rFonts w:ascii="Geograph" w:eastAsia="Times New Roman" w:hAnsi="Geograph" w:cs="Times New Roman"/>
          <w:color w:val="000000"/>
        </w:rPr>
      </w:pPr>
      <w:r w:rsidRPr="00BC33EC">
        <w:rPr>
          <w:rFonts w:ascii="Geograph" w:eastAsia="Times New Roman" w:hAnsi="Geograph" w:cs="Arial"/>
          <w:b/>
          <w:bCs/>
          <w:color w:val="000000"/>
        </w:rPr>
        <w:t>"Kindness in words creates confidence. Kindness in thinking creates profoundness. Kindness in giving creates love."     </w:t>
      </w:r>
      <w:r w:rsidRPr="00BC33EC">
        <w:rPr>
          <w:rFonts w:ascii="Geograph" w:eastAsia="Times New Roman" w:hAnsi="Geograph" w:cs="Arial"/>
          <w:i/>
          <w:iCs/>
          <w:color w:val="000000"/>
        </w:rPr>
        <w:t>Lao Tzu</w:t>
      </w:r>
    </w:p>
    <w:p w14:paraId="4A19D890" w14:textId="77777777" w:rsidR="008A278E" w:rsidRPr="00BC33EC" w:rsidRDefault="008A278E" w:rsidP="008A278E">
      <w:pPr>
        <w:spacing w:after="0" w:line="240" w:lineRule="auto"/>
        <w:rPr>
          <w:rFonts w:ascii="Geograph" w:eastAsia="Times New Roman" w:hAnsi="Geograph" w:cs="Times New Roman"/>
          <w:color w:val="000000"/>
        </w:rPr>
      </w:pPr>
      <w:r w:rsidRPr="00BC33EC">
        <w:rPr>
          <w:rFonts w:ascii="Geograph" w:eastAsia="Times New Roman" w:hAnsi="Geograph" w:cs="Arial"/>
          <w:color w:val="000000"/>
        </w:rPr>
        <w:t>Sending warm thoughts and hugs to you,</w:t>
      </w:r>
    </w:p>
    <w:p w14:paraId="5C95E5B3" w14:textId="77777777" w:rsidR="008A278E" w:rsidRPr="00BC33EC" w:rsidRDefault="008A278E" w:rsidP="008A278E">
      <w:pPr>
        <w:spacing w:after="0" w:line="240" w:lineRule="auto"/>
        <w:rPr>
          <w:rFonts w:ascii="Geograph" w:eastAsia="Times New Roman" w:hAnsi="Geograph" w:cs="Times New Roman"/>
          <w:color w:val="000000"/>
        </w:rPr>
      </w:pPr>
      <w:r w:rsidRPr="00BC33EC">
        <w:rPr>
          <w:rFonts w:ascii="Geograph" w:eastAsia="Times New Roman" w:hAnsi="Geograph" w:cs="Arial"/>
          <w:color w:val="000000"/>
        </w:rPr>
        <w:t>XO Janet</w:t>
      </w:r>
    </w:p>
    <w:p w14:paraId="7D99F89D" w14:textId="77777777" w:rsidR="008A278E" w:rsidRPr="00BC33EC" w:rsidRDefault="008A278E" w:rsidP="008A278E">
      <w:pPr>
        <w:spacing w:after="240" w:line="240" w:lineRule="auto"/>
        <w:rPr>
          <w:rFonts w:ascii="Geograph" w:eastAsia="Times New Roman" w:hAnsi="Geograph" w:cs="Times New Roman"/>
          <w:color w:val="000000"/>
        </w:rPr>
      </w:pPr>
      <w:r w:rsidRPr="00BC33EC">
        <w:rPr>
          <w:rFonts w:ascii="Geograph" w:eastAsia="Times New Roman" w:hAnsi="Geograph" w:cs="Arial"/>
          <w:color w:val="000000"/>
        </w:rPr>
        <w:t>Thank you for your support!</w:t>
      </w:r>
    </w:p>
    <w:p w14:paraId="16E39127" w14:textId="77777777" w:rsidR="007620D4" w:rsidRPr="00BC33EC" w:rsidRDefault="007620D4">
      <w:pPr>
        <w:rPr>
          <w:rFonts w:ascii="Geograph" w:hAnsi="Geograph"/>
        </w:rPr>
      </w:pPr>
    </w:p>
    <w:sectPr w:rsidR="007620D4" w:rsidRPr="00BC33EC" w:rsidSect="00762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raph"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8E"/>
    <w:rsid w:val="007620D4"/>
    <w:rsid w:val="008A278E"/>
    <w:rsid w:val="00B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B931"/>
  <w15:docId w15:val="{83C2E43E-BDDB-2B46-905B-E462F653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">
    <w:name w:val="address"/>
    <w:basedOn w:val="DefaultParagraphFont"/>
    <w:rsid w:val="008A278E"/>
  </w:style>
  <w:style w:type="character" w:customStyle="1" w:styleId="addressdispform">
    <w:name w:val="addressdispform"/>
    <w:basedOn w:val="DefaultParagraphFont"/>
    <w:rsid w:val="008A278E"/>
  </w:style>
  <w:style w:type="character" w:customStyle="1" w:styleId="toaddresslabel">
    <w:name w:val="toaddresslabel"/>
    <w:basedOn w:val="DefaultParagraphFont"/>
    <w:rsid w:val="008A278E"/>
  </w:style>
  <w:style w:type="character" w:customStyle="1" w:styleId="wslink">
    <w:name w:val="wslink"/>
    <w:basedOn w:val="DefaultParagraphFont"/>
    <w:rsid w:val="008A278E"/>
  </w:style>
  <w:style w:type="paragraph" w:customStyle="1" w:styleId="yiv9775191595">
    <w:name w:val="yiv9775191595"/>
    <w:basedOn w:val="Normal"/>
    <w:rsid w:val="008A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7751915951">
    <w:name w:val="yiv97751915951"/>
    <w:basedOn w:val="DefaultParagraphFont"/>
    <w:rsid w:val="008A278E"/>
  </w:style>
  <w:style w:type="character" w:styleId="Strong">
    <w:name w:val="Strong"/>
    <w:basedOn w:val="DefaultParagraphFont"/>
    <w:uiPriority w:val="22"/>
    <w:qFormat/>
    <w:rsid w:val="008A278E"/>
    <w:rPr>
      <w:b/>
      <w:bCs/>
    </w:rPr>
  </w:style>
  <w:style w:type="character" w:styleId="Emphasis">
    <w:name w:val="Emphasis"/>
    <w:basedOn w:val="DefaultParagraphFont"/>
    <w:uiPriority w:val="20"/>
    <w:qFormat/>
    <w:rsid w:val="008A27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37873">
          <w:marLeft w:val="250"/>
          <w:marRight w:val="250"/>
          <w:marTop w:val="125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Polli, Amanda</cp:lastModifiedBy>
  <cp:revision>2</cp:revision>
  <dcterms:created xsi:type="dcterms:W3CDTF">2020-07-29T15:26:00Z</dcterms:created>
  <dcterms:modified xsi:type="dcterms:W3CDTF">2020-08-14T04:34:00Z</dcterms:modified>
</cp:coreProperties>
</file>